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2B7BC" w14:textId="77777777" w:rsidR="00844E7C" w:rsidRPr="00844E7C" w:rsidRDefault="00844E7C" w:rsidP="00844E7C">
      <w:pPr>
        <w:pStyle w:val="Overskrift1"/>
      </w:pPr>
      <w:r w:rsidRPr="00844E7C">
        <w:t>Tips for å skrive et godt leserinnlegg</w:t>
      </w:r>
    </w:p>
    <w:p w14:paraId="6D337533" w14:textId="77777777" w:rsidR="00844E7C" w:rsidRDefault="00844E7C" w:rsidP="00844E7C">
      <w:pPr>
        <w:pStyle w:val="Punktlisteuteninnrykk"/>
        <w:numPr>
          <w:ilvl w:val="0"/>
          <w:numId w:val="22"/>
        </w:numPr>
        <w:rPr>
          <w:lang w:bidi="hi-IN"/>
        </w:rPr>
      </w:pPr>
      <w:r>
        <w:rPr>
          <w:b/>
        </w:rPr>
        <w:t>Hold deg til én sak</w:t>
      </w:r>
      <w:r>
        <w:t>. Veldig få leser hele innlegget uansett. Hovedpoenget må fremgå av tittel og ingress, helst begge steder</w:t>
      </w:r>
    </w:p>
    <w:p w14:paraId="6A2421E8" w14:textId="07AB3507" w:rsidR="00844E7C" w:rsidRDefault="00844E7C" w:rsidP="00844E7C">
      <w:pPr>
        <w:pStyle w:val="Punktlisteuteninnrykk"/>
        <w:numPr>
          <w:ilvl w:val="0"/>
          <w:numId w:val="22"/>
        </w:numPr>
      </w:pPr>
      <w:r>
        <w:t xml:space="preserve">Ingressen må inneholde standpunktet ditt samtidig som du sørger for at folk for lyst til å lese videre – men den skal </w:t>
      </w:r>
      <w:r>
        <w:rPr>
          <w:b/>
        </w:rPr>
        <w:t>ikke være mer enn 2-3 setninger</w:t>
      </w:r>
    </w:p>
    <w:p w14:paraId="42DC2211" w14:textId="77777777" w:rsidR="00844E7C" w:rsidRPr="00844E7C" w:rsidRDefault="00844E7C" w:rsidP="00D35ABE">
      <w:pPr>
        <w:pStyle w:val="Punktlisteuteninnrykk"/>
        <w:numPr>
          <w:ilvl w:val="0"/>
          <w:numId w:val="22"/>
        </w:numPr>
        <w:rPr>
          <w:b/>
        </w:rPr>
      </w:pPr>
      <w:r w:rsidRPr="00844E7C">
        <w:rPr>
          <w:b/>
        </w:rPr>
        <w:t>Skriv kort nok</w:t>
      </w:r>
      <w:r>
        <w:t>. Størst suksessrate for lokalaviser er mellom 1800-2200 tegn inkludert mellomrom. De større avisene har egne regler, kronikker kan være ca. 4500-5500. Tilsvar må nesten unntak være relativt korte, og ALDRI leng</w:t>
      </w:r>
      <w:r>
        <w:t xml:space="preserve">er enn innlegget du svarer på. </w:t>
      </w:r>
    </w:p>
    <w:p w14:paraId="651804BE" w14:textId="77777777" w:rsidR="00844E7C" w:rsidRDefault="00844E7C" w:rsidP="00DA23F3">
      <w:pPr>
        <w:pStyle w:val="Punktlisteuteninnrykk"/>
        <w:numPr>
          <w:ilvl w:val="0"/>
          <w:numId w:val="22"/>
        </w:numPr>
      </w:pPr>
      <w:r w:rsidRPr="00844E7C">
        <w:rPr>
          <w:b/>
        </w:rPr>
        <w:t>Bruk gjerne humor</w:t>
      </w:r>
      <w:r>
        <w:t xml:space="preserve"> og gode språklige bilder</w:t>
      </w:r>
      <w:r>
        <w:t>, men unngå harde personangrep.</w:t>
      </w:r>
    </w:p>
    <w:p w14:paraId="5B4915E9" w14:textId="56ADD02C" w:rsidR="00844E7C" w:rsidRDefault="00844E7C" w:rsidP="00DA23F3">
      <w:pPr>
        <w:pStyle w:val="Punktlisteuteninnrykk"/>
        <w:numPr>
          <w:ilvl w:val="0"/>
          <w:numId w:val="22"/>
        </w:numPr>
      </w:pPr>
      <w:r w:rsidRPr="00844E7C">
        <w:rPr>
          <w:b/>
        </w:rPr>
        <w:t>Vit hvem du skriver til</w:t>
      </w:r>
      <w:r>
        <w:t>, benytt gjerne en lokal vinkling eller en aktuell hendelse – det øker sjansen for å få på innlegget betraktelig. Enkelte aviser tar ikke imot innlegg som blir for generelle.</w:t>
      </w:r>
    </w:p>
    <w:p w14:paraId="1DDA718D" w14:textId="77777777" w:rsidR="00844E7C" w:rsidRDefault="00844E7C" w:rsidP="00844E7C">
      <w:pPr>
        <w:pStyle w:val="Punktlisteuteninnrykk"/>
        <w:numPr>
          <w:ilvl w:val="0"/>
          <w:numId w:val="22"/>
        </w:numPr>
      </w:pPr>
      <w:r>
        <w:t>Vær gjerne personlig, men husk å få frem hvilket parti du representerer</w:t>
      </w:r>
    </w:p>
    <w:p w14:paraId="6042E2E5" w14:textId="77777777" w:rsidR="00844E7C" w:rsidRDefault="00844E7C" w:rsidP="00844E7C">
      <w:pPr>
        <w:pStyle w:val="Punktlisteuteninnrykk"/>
        <w:numPr>
          <w:ilvl w:val="0"/>
          <w:numId w:val="22"/>
        </w:numPr>
      </w:pPr>
      <w:r>
        <w:rPr>
          <w:b/>
        </w:rPr>
        <w:t xml:space="preserve">Trenden de siste årene er at overskriftene kan være ganske lange. </w:t>
      </w:r>
      <w:r>
        <w:t>Dessuten kan de med fordel være konkrete og beskrivende, slik at leserne raskt kan bestemme seg for om dette er noe de ønsker å bruke tid på</w:t>
      </w:r>
    </w:p>
    <w:p w14:paraId="01075FA2" w14:textId="77777777" w:rsidR="00844E7C" w:rsidRDefault="00844E7C" w:rsidP="00844E7C">
      <w:pPr>
        <w:pStyle w:val="Punktlisteuteninnrykk"/>
        <w:numPr>
          <w:ilvl w:val="0"/>
          <w:numId w:val="22"/>
        </w:numPr>
      </w:pPr>
      <w:r>
        <w:rPr>
          <w:b/>
        </w:rPr>
        <w:t>Bruk undertitler</w:t>
      </w:r>
      <w:r>
        <w:t xml:space="preserve"> som understreker poengene dine</w:t>
      </w:r>
    </w:p>
    <w:p w14:paraId="12EC87AC" w14:textId="00694DCF" w:rsidR="00844E7C" w:rsidRDefault="00844E7C" w:rsidP="00844E7C">
      <w:pPr>
        <w:pStyle w:val="Punktlisteuteninnrykk"/>
        <w:numPr>
          <w:ilvl w:val="0"/>
          <w:numId w:val="22"/>
        </w:numPr>
      </w:pPr>
      <w:r>
        <w:t xml:space="preserve">Siste avsnitt skal inneholde en </w:t>
      </w:r>
      <w:r>
        <w:rPr>
          <w:b/>
        </w:rPr>
        <w:t>konklusjon som er spisset og har en slags punchline</w:t>
      </w:r>
      <w:r>
        <w:t>. Fortell hvordan situasjonen kan bedres og oppfordre gje</w:t>
      </w:r>
      <w:r>
        <w:t>rne leseren til å engasjere seg</w:t>
      </w:r>
    </w:p>
    <w:p w14:paraId="171D7F58" w14:textId="3F0312C7" w:rsidR="00844E7C" w:rsidRDefault="00844E7C" w:rsidP="00844E7C">
      <w:pPr>
        <w:pStyle w:val="Punktlisteuteninnrykk"/>
        <w:numPr>
          <w:ilvl w:val="0"/>
          <w:numId w:val="22"/>
        </w:numPr>
      </w:pPr>
      <w:r>
        <w:rPr>
          <w:b/>
        </w:rPr>
        <w:t>Ikke bruk stammespråk</w:t>
      </w:r>
      <w:r>
        <w:t>, vanskelige fremmedord og forkortelser. Det får leseren til å føle seg dum og du oppnår det</w:t>
      </w:r>
      <w:r>
        <w:t xml:space="preserve"> motsatte av det du forsøker på</w:t>
      </w:r>
    </w:p>
    <w:p w14:paraId="61AB183D" w14:textId="77777777" w:rsidR="00844E7C" w:rsidRDefault="00844E7C" w:rsidP="00844E7C">
      <w:pPr>
        <w:pStyle w:val="Punktlisteuteninnrykk"/>
        <w:numPr>
          <w:ilvl w:val="0"/>
          <w:numId w:val="22"/>
        </w:numPr>
      </w:pPr>
      <w:r>
        <w:t>Om du svarer på et innlegg så ikke kast bort mye plass på å gjenta lange deler av motstandernes argumenter</w:t>
      </w:r>
    </w:p>
    <w:p w14:paraId="7BCDC65E" w14:textId="12B08443" w:rsidR="00844E7C" w:rsidRDefault="00844E7C" w:rsidP="00844E7C">
      <w:pPr>
        <w:pStyle w:val="Punktlisteuteninnrykk"/>
        <w:numPr>
          <w:ilvl w:val="0"/>
          <w:numId w:val="22"/>
        </w:numPr>
      </w:pPr>
      <w:r>
        <w:rPr>
          <w:b/>
        </w:rPr>
        <w:t>Sett punktum</w:t>
      </w:r>
      <w:r>
        <w:t>! Ikke fall for fristelsen til å la innskutte le</w:t>
      </w:r>
      <w:r>
        <w:t>ddsetninger bli ditt varemerke.</w:t>
      </w:r>
    </w:p>
    <w:p w14:paraId="20400361" w14:textId="089C3936" w:rsidR="00844E7C" w:rsidRDefault="00844E7C" w:rsidP="00844E7C">
      <w:pPr>
        <w:pStyle w:val="Punktlisteuteninnrykk"/>
        <w:numPr>
          <w:ilvl w:val="0"/>
          <w:numId w:val="22"/>
        </w:numPr>
      </w:pPr>
      <w:r>
        <w:rPr>
          <w:b/>
        </w:rPr>
        <w:t>Be alltid noen lese gjennom innlegget</w:t>
      </w:r>
      <w:r>
        <w:t xml:space="preserve"> ditt før du sender det inn og ikke vær redd for å fjerne ting du synes var bra da du startet å skrive – det er en del av prosessen. Om du sliter litt med rettskriving og punktsetting, så finner du sikkert en partikollega, venn eller familiemedlem som kan fikse dette – det m</w:t>
      </w:r>
      <w:r>
        <w:t>å ikke stoppe deg fra å skrive.</w:t>
      </w:r>
    </w:p>
    <w:p w14:paraId="52CE6433" w14:textId="0A37DA73" w:rsidR="00844E7C" w:rsidRDefault="00844E7C" w:rsidP="00844E7C">
      <w:pPr>
        <w:pStyle w:val="Punktlisteuteninnrykk"/>
        <w:numPr>
          <w:ilvl w:val="0"/>
          <w:numId w:val="22"/>
        </w:numPr>
      </w:pPr>
      <w:r>
        <w:t xml:space="preserve">Vedlegg alltid </w:t>
      </w:r>
      <w:r>
        <w:rPr>
          <w:b/>
        </w:rPr>
        <w:t>bilde av deg selv</w:t>
      </w:r>
      <w:r>
        <w:t>. Helst som en lenke, ikke vedlegg og det beste er om du har bilde av deg selv i en situasjon</w:t>
      </w:r>
      <w:r>
        <w:t xml:space="preserve"> som er relevant for innlegget.</w:t>
      </w:r>
    </w:p>
    <w:p w14:paraId="52E6C8B3" w14:textId="77777777" w:rsidR="00844E7C" w:rsidRDefault="00844E7C" w:rsidP="00844E7C">
      <w:pPr>
        <w:pStyle w:val="Punktlisteuteninnrykk"/>
        <w:numPr>
          <w:ilvl w:val="0"/>
          <w:numId w:val="22"/>
        </w:numPr>
      </w:pPr>
      <w:r>
        <w:t>Gjør det enklest mulig for avisen du har sendt til. Sett innlegget rett i eposten uten vedlegg, og skriv tydelig hvem som er forfatter og hva som er tittelen din (kan godt variere fra innlegg til innlegg).</w:t>
      </w:r>
    </w:p>
    <w:p w14:paraId="0F05C2C9" w14:textId="13FE6330" w:rsidR="00844E7C" w:rsidRDefault="00844E7C" w:rsidP="00844E7C">
      <w:pPr>
        <w:pStyle w:val="Overskrift2"/>
      </w:pPr>
      <w:r>
        <w:t>Ekstratips:</w:t>
      </w:r>
    </w:p>
    <w:p w14:paraId="211D58D7" w14:textId="4F5A038D" w:rsidR="00844E7C" w:rsidRDefault="00844E7C" w:rsidP="00844E7C">
      <w:pPr>
        <w:pStyle w:val="Punktlisteuteninnrykk"/>
        <w:numPr>
          <w:ilvl w:val="0"/>
          <w:numId w:val="23"/>
        </w:numPr>
      </w:pPr>
      <w:r>
        <w:t xml:space="preserve">83 norske lokalaviser har allerede tatt i bruk </w:t>
      </w:r>
      <w:hyperlink r:id="rId8" w:history="1">
        <w:r w:rsidRPr="00844E7C">
          <w:rPr>
            <w:u w:val="single"/>
          </w:rPr>
          <w:t>Aid – en identitetsløsning</w:t>
        </w:r>
      </w:hyperlink>
      <w:r>
        <w:t xml:space="preserve"> levert av det norske mediekonsernet Amedia. </w:t>
      </w:r>
    </w:p>
    <w:p w14:paraId="7DE6073E" w14:textId="77777777" w:rsidR="00844E7C" w:rsidRDefault="00844E7C" w:rsidP="00844E7C">
      <w:pPr>
        <w:pStyle w:val="Punktlisteuteninnrykk"/>
        <w:numPr>
          <w:ilvl w:val="0"/>
          <w:numId w:val="23"/>
        </w:numPr>
      </w:pPr>
      <w:r>
        <w:t>Mange av disse tar ikke lenger imot innlegg via epost. Sjekk derfor om «din» avis er en av disse og opprett en bruker. Denne kan brukes på alle disse avisene selv om du må legge inn innlegget i hver enkelt av disse.</w:t>
      </w:r>
    </w:p>
    <w:p w14:paraId="7CB0DF3D" w14:textId="77777777" w:rsidR="00844E7C" w:rsidRDefault="00844E7C" w:rsidP="00844E7C">
      <w:pPr>
        <w:pStyle w:val="Punktlisteuteninnrykk"/>
        <w:numPr>
          <w:ilvl w:val="0"/>
          <w:numId w:val="23"/>
        </w:numPr>
      </w:pPr>
      <w:r>
        <w:t>Hvis du vil at innlegget ditt skal trykkes på en spesiell dato, må du sende det inn god nok tid – ofte kan det være mange innlegg i kø allerede. Spesifiser det i mailen din hvis du vil at leserbrevet skal trykkes på en spesiell dag.</w:t>
      </w:r>
    </w:p>
    <w:p w14:paraId="1730F5D9" w14:textId="77777777" w:rsidR="00844E7C" w:rsidRDefault="00844E7C" w:rsidP="00844E7C">
      <w:pPr>
        <w:pStyle w:val="Punktlisteuteninnrykk"/>
        <w:numPr>
          <w:ilvl w:val="0"/>
          <w:numId w:val="23"/>
        </w:numPr>
      </w:pPr>
      <w:r>
        <w:t xml:space="preserve">Send til én eller flere redaksjoner. Legg merke til at mange redaksjoner kun aksepterer innlegg som er sendt til dem eksklusivt. Husk at det er større sjanse for at innlegget ditt kommer på trykk i en lokalavis, enn i en avis som dekker hele landet. </w:t>
      </w:r>
    </w:p>
    <w:p w14:paraId="23BB9A43" w14:textId="07C24AC5" w:rsidR="00844E7C" w:rsidRPr="00844E7C" w:rsidRDefault="00844E7C" w:rsidP="00844E7C">
      <w:pPr>
        <w:pStyle w:val="Punktlisteuteninnrykk"/>
        <w:numPr>
          <w:ilvl w:val="0"/>
          <w:numId w:val="23"/>
        </w:numPr>
      </w:pPr>
      <w:r>
        <w:t>Hvis innlegget ikke blir trykket: Send innlegget til en annen redaksjon i stedet! Eller få lokallaget ditt til legge det ut på nettsiden – og del den på Facebook derfra!</w:t>
      </w:r>
    </w:p>
    <w:p w14:paraId="6F19B834" w14:textId="77777777" w:rsidR="00844E7C" w:rsidRDefault="00844E7C" w:rsidP="00844E7C">
      <w:pPr>
        <w:rPr>
          <w:sz w:val="24"/>
        </w:rPr>
      </w:pPr>
      <w:r>
        <w:rPr>
          <w:sz w:val="24"/>
        </w:rPr>
        <w:t>---</w:t>
      </w:r>
    </w:p>
    <w:p w14:paraId="088A38E1" w14:textId="77777777" w:rsidR="00844E7C" w:rsidRDefault="00844E7C" w:rsidP="00844E7C">
      <w:pPr>
        <w:pStyle w:val="Overskrift2"/>
      </w:pPr>
      <w:r>
        <w:t>Forslag til mal – leserinnlegg:</w:t>
      </w:r>
    </w:p>
    <w:p w14:paraId="39B4C922" w14:textId="77777777" w:rsidR="00844E7C" w:rsidRDefault="00844E7C" w:rsidP="00844E7C">
      <w:pPr>
        <w:pStyle w:val="Ingress"/>
      </w:pPr>
      <w:r>
        <w:t>Lange meningsløse innlegg leses ikke – Høyre har løsningen</w:t>
      </w:r>
    </w:p>
    <w:p w14:paraId="59A51B6B" w14:textId="77777777" w:rsidR="00844E7C" w:rsidRPr="00844E7C" w:rsidRDefault="00844E7C" w:rsidP="00844E7C">
      <w:pPr>
        <w:pStyle w:val="Sitat"/>
        <w:rPr>
          <w:rStyle w:val="Boktittel"/>
          <w:b w:val="0"/>
          <w:bCs w:val="0"/>
          <w:i/>
          <w:iCs/>
          <w:spacing w:val="0"/>
        </w:rPr>
      </w:pPr>
      <w:r w:rsidRPr="00844E7C">
        <w:rPr>
          <w:rStyle w:val="Boktittel"/>
          <w:b w:val="0"/>
          <w:bCs w:val="0"/>
          <w:i/>
          <w:iCs/>
          <w:spacing w:val="0"/>
        </w:rPr>
        <w:t xml:space="preserve">Av: André Bollér, Høyres innleggspolitiske talsperson </w:t>
      </w:r>
    </w:p>
    <w:p w14:paraId="1B7EBD25" w14:textId="1747A19D" w:rsidR="00844E7C" w:rsidRDefault="00844E7C" w:rsidP="00844E7C">
      <w:pPr>
        <w:pStyle w:val="Avsenderslutt"/>
      </w:pPr>
      <w:r>
        <w:t xml:space="preserve">I altfor mange år har velmenende politikere sløst bort velgernes og sin egen tid på å skrive lange leserinnlegg. Ofte inneholder disse innleggene mye oppramsing og få forslag til løsning. Dette har nå Høyre gjort noe med. Fra i dag skal vi skrive kort, enkelt og løsningsorientert. </w:t>
      </w:r>
    </w:p>
    <w:p w14:paraId="320FC201" w14:textId="77777777" w:rsidR="00844E7C" w:rsidRDefault="00844E7C" w:rsidP="00844E7C">
      <w:pPr>
        <w:pStyle w:val="Avsenderslutt"/>
      </w:pPr>
    </w:p>
    <w:p w14:paraId="0701B889" w14:textId="3AE5C336" w:rsidR="00844E7C" w:rsidRPr="00844E7C" w:rsidRDefault="00844E7C" w:rsidP="00844E7C">
      <w:pPr>
        <w:pStyle w:val="Avsenderslutt"/>
      </w:pPr>
      <w:r w:rsidRPr="00844E7C">
        <w:rPr>
          <w:rStyle w:val="Overskrift3Tegn"/>
        </w:rPr>
        <w:t>Mellomoverskrift med konflikt</w:t>
      </w:r>
      <w:r w:rsidRPr="00844E7C">
        <w:rPr>
          <w:rStyle w:val="Overskrift2Tegn"/>
          <w:rFonts w:asciiTheme="minorHAnsi" w:eastAsiaTheme="minorHAnsi" w:hAnsiTheme="minorHAnsi" w:cstheme="minorBidi"/>
          <w:color w:val="auto"/>
          <w:sz w:val="20"/>
          <w:szCs w:val="24"/>
        </w:rPr>
        <w:br/>
        <w:t>De rødgrønne er i en skriftlig hengemyr</w:t>
      </w:r>
      <w:r w:rsidRPr="00844E7C">
        <w:rPr>
          <w:rStyle w:val="Overskrift2Tegn"/>
          <w:rFonts w:asciiTheme="minorHAnsi" w:eastAsiaTheme="minorHAnsi" w:hAnsiTheme="minorHAnsi" w:cstheme="minorBidi"/>
          <w:color w:val="auto"/>
          <w:sz w:val="20"/>
          <w:szCs w:val="24"/>
        </w:rPr>
        <w:br/>
      </w:r>
      <w:r w:rsidRPr="00844E7C">
        <w:t>…</w:t>
      </w:r>
      <w:r w:rsidRPr="00844E7C">
        <w:br/>
      </w:r>
      <w:r w:rsidRPr="00844E7C">
        <w:rPr>
          <w:rStyle w:val="Overskrift3Tegn"/>
        </w:rPr>
        <w:t>Mellomoverskrift med løsning</w:t>
      </w:r>
      <w:r w:rsidRPr="00844E7C">
        <w:rPr>
          <w:rStyle w:val="Overskrift2Tegn"/>
          <w:rFonts w:asciiTheme="minorHAnsi" w:eastAsiaTheme="minorHAnsi" w:hAnsiTheme="minorHAnsi" w:cstheme="minorBidi"/>
          <w:color w:val="auto"/>
          <w:sz w:val="20"/>
          <w:szCs w:val="24"/>
        </w:rPr>
        <w:br/>
        <w:t>Slik revolusjonerer Høyre norske debattredaksjoner</w:t>
      </w:r>
    </w:p>
    <w:p w14:paraId="681114D1" w14:textId="77777777" w:rsidR="00844E7C" w:rsidRPr="00844E7C" w:rsidRDefault="00844E7C" w:rsidP="00844E7C">
      <w:pPr>
        <w:pStyle w:val="Avsenderslutt"/>
        <w:rPr>
          <w:lang w:bidi="hi-IN"/>
        </w:rPr>
      </w:pPr>
      <w:r w:rsidRPr="00844E7C">
        <w:t>...</w:t>
      </w:r>
    </w:p>
    <w:p w14:paraId="28DCC12B" w14:textId="31072D3C" w:rsidR="008E335F" w:rsidRPr="00844E7C" w:rsidRDefault="00844E7C" w:rsidP="00844E7C">
      <w:pPr>
        <w:pStyle w:val="Avsenderslutt"/>
      </w:pPr>
      <w:r w:rsidRPr="00844E7C">
        <w:rPr>
          <w:rStyle w:val="Overskrift3Tegn"/>
        </w:rPr>
        <w:t>Avslutning med kort oppsummering og oppfordring til å delta</w:t>
      </w:r>
      <w:r w:rsidRPr="00844E7C">
        <w:rPr>
          <w:rStyle w:val="Overskrift2Tegn"/>
          <w:rFonts w:asciiTheme="minorHAnsi" w:eastAsiaTheme="minorHAnsi" w:hAnsiTheme="minorHAnsi" w:cstheme="minorBidi"/>
          <w:color w:val="auto"/>
          <w:sz w:val="20"/>
          <w:szCs w:val="24"/>
        </w:rPr>
        <w:br/>
        <w:t>Kort sagt: du kan også bidra</w:t>
      </w:r>
      <w:r w:rsidRPr="00844E7C">
        <w:rPr>
          <w:rStyle w:val="Overskrift2Tegn"/>
          <w:rFonts w:asciiTheme="minorHAnsi" w:eastAsiaTheme="minorHAnsi" w:hAnsiTheme="minorHAnsi" w:cstheme="minorBidi"/>
          <w:color w:val="auto"/>
          <w:sz w:val="20"/>
          <w:szCs w:val="24"/>
        </w:rPr>
        <w:br/>
      </w:r>
      <w:r w:rsidRPr="00844E7C">
        <w:t>….</w:t>
      </w:r>
      <w:bookmarkStart w:id="0" w:name="_GoBack"/>
      <w:bookmarkEnd w:id="0"/>
    </w:p>
    <w:sectPr w:rsidR="008E335F" w:rsidRPr="00844E7C" w:rsidSect="00E73B66">
      <w:headerReference w:type="default" r:id="rId9"/>
      <w:footerReference w:type="even" r:id="rId10"/>
      <w:footerReference w:type="default" r:id="rId11"/>
      <w:headerReference w:type="first" r:id="rId12"/>
      <w:footerReference w:type="first" r:id="rId13"/>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93391" w14:textId="77777777" w:rsidR="00AB7AAD" w:rsidRDefault="00AB7AAD" w:rsidP="00F65792">
      <w:r>
        <w:separator/>
      </w:r>
    </w:p>
    <w:p w14:paraId="48FC348A" w14:textId="77777777" w:rsidR="00AB7AAD" w:rsidRDefault="00AB7AAD"/>
    <w:p w14:paraId="0E787D6F" w14:textId="77777777" w:rsidR="00AB7AAD" w:rsidRDefault="00AB7AAD"/>
  </w:endnote>
  <w:endnote w:type="continuationSeparator" w:id="0">
    <w:p w14:paraId="63F588E6" w14:textId="77777777" w:rsidR="00AB7AAD" w:rsidRDefault="00AB7AAD" w:rsidP="00F65792">
      <w:r>
        <w:continuationSeparator/>
      </w:r>
    </w:p>
    <w:p w14:paraId="5D91DEB5" w14:textId="77777777" w:rsidR="00AB7AAD" w:rsidRDefault="00AB7AAD"/>
    <w:p w14:paraId="4019A8F6" w14:textId="77777777" w:rsidR="00AB7AAD" w:rsidRDefault="00AB7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charset w:val="00"/>
    <w:family w:val="roman"/>
    <w:pitch w:val="variable"/>
    <w:sig w:usb0="E0002AEF" w:usb1="C0007841" w:usb2="00000009" w:usb3="00000000" w:csb0="000001FF" w:csb1="00000000"/>
  </w:font>
  <w:font w:name="Times New Roman (CS-brødtekst)">
    <w:altName w:val="Times New Roman"/>
    <w:panose1 w:val="00000000000000000000"/>
    <w:charset w:val="00"/>
    <w:family w:val="roman"/>
    <w:notTrueType/>
    <w:pitch w:val="default"/>
  </w:font>
  <w:font w:name="Arial (Brødteks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l"/>
      </w:rPr>
      <w:id w:val="-216123227"/>
      <w:docPartObj>
        <w:docPartGallery w:val="Page Numbers (Bottom of Page)"/>
        <w:docPartUnique/>
      </w:docPartObj>
    </w:sdtPr>
    <w:sdtEndPr>
      <w:rPr>
        <w:rStyle w:val="Sidetall"/>
      </w:rPr>
    </w:sdtEndPr>
    <w:sdtContent>
      <w:p w14:paraId="578199AD" w14:textId="431AE353" w:rsidR="00114FB2" w:rsidRDefault="00114FB2" w:rsidP="009C4730">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8D827F4" w14:textId="77777777" w:rsidR="00114FB2" w:rsidRDefault="00114FB2" w:rsidP="00114FB2">
    <w:pPr>
      <w:pStyle w:val="Bunntekst"/>
      <w:ind w:right="360" w:firstLine="360"/>
    </w:pPr>
  </w:p>
  <w:p w14:paraId="602026C1" w14:textId="77777777" w:rsidR="00004579" w:rsidRDefault="00004579"/>
  <w:p w14:paraId="3A882595"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114E" w14:textId="05A9354B" w:rsidR="00004579" w:rsidRDefault="005B4544" w:rsidP="000D7629">
    <w:pPr>
      <w:pStyle w:val="Ingenmellomrom"/>
    </w:pPr>
    <w:r w:rsidRPr="005B4544">
      <w:fldChar w:fldCharType="begin"/>
    </w:r>
    <w:r w:rsidRPr="005B4544">
      <w:instrText xml:space="preserve"> PAGE  \* MERGEFORMAT </w:instrText>
    </w:r>
    <w:r w:rsidRPr="005B4544">
      <w:fldChar w:fldCharType="separate"/>
    </w:r>
    <w:r w:rsidR="00844E7C">
      <w:t>2</w:t>
    </w:r>
    <w:r w:rsidRPr="005B4544">
      <w:fldChar w:fldCharType="end"/>
    </w:r>
    <w:r w:rsidRPr="005B4544">
      <w:t xml:space="preserve"> </w:t>
    </w:r>
    <w:r>
      <w:t>av</w:t>
    </w:r>
    <w:r w:rsidRPr="005B4544">
      <w:t xml:space="preserve"> </w:t>
    </w:r>
    <w:fldSimple w:instr=" NUMPAGES  \* MERGEFORMAT ">
      <w:r w:rsidR="00844E7C">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ACF4" w14:textId="16A8C8FF" w:rsidR="00EE081F" w:rsidRDefault="00B30523" w:rsidP="005B4544">
    <w:pPr>
      <w:pStyle w:val="Ingenmellomrom"/>
    </w:pPr>
    <w:r>
      <w:rPr>
        <w:lang w:eastAsia="nb-NO"/>
      </w:rPr>
      <mc:AlternateContent>
        <mc:Choice Requires="wps">
          <w:drawing>
            <wp:anchor distT="0" distB="0" distL="114300" distR="114300" simplePos="0" relativeHeight="251661312" behindDoc="0" locked="0" layoutInCell="1" allowOverlap="1" wp14:anchorId="6433A7FD" wp14:editId="46B65697">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AB289C" id="Rett linj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" strokecolor="#0065f0 [3204]" strokeweight=".5pt">
              <v:stroke joinstyle="miter"/>
            </v:line>
          </w:pict>
        </mc:Fallback>
      </mc:AlternateContent>
    </w:r>
  </w:p>
  <w:p w14:paraId="31553C93" w14:textId="10E5B8B2" w:rsidR="00B52405" w:rsidRPr="00B52405" w:rsidRDefault="00B52405" w:rsidP="00291E32">
    <w:pPr>
      <w:pStyle w:val="Bunntekst"/>
      <w:framePr w:wrap="none" w:vAnchor="text" w:hAnchor="page" w:x="11479" w:y="439"/>
      <w:rPr>
        <w:rStyle w:val="Sidetall"/>
        <w:color w:val="000000" w:themeColor="text1"/>
      </w:rPr>
    </w:pPr>
  </w:p>
  <w:tbl>
    <w:tblPr>
      <w:tblStyle w:val="Tabellrutenet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694"/>
      <w:gridCol w:w="1559"/>
      <w:gridCol w:w="2693"/>
    </w:tblGrid>
    <w:tr w:rsidR="00973EB1" w14:paraId="2ADC6C0E" w14:textId="22778C5F" w:rsidTr="00331E1D">
      <w:tc>
        <w:tcPr>
          <w:tcW w:w="2835" w:type="dxa"/>
        </w:tcPr>
        <w:p w14:paraId="641A39FF" w14:textId="2A00A2FB" w:rsidR="00973EB1" w:rsidRPr="008B784C" w:rsidRDefault="00973EB1" w:rsidP="00626512">
          <w:pPr>
            <w:pStyle w:val="Bunntekst"/>
            <w:rPr>
              <w:color w:val="808080" w:themeColor="background1" w:themeShade="80"/>
            </w:rPr>
          </w:pPr>
          <w:r w:rsidRPr="008B784C">
            <w:rPr>
              <w:color w:val="808080" w:themeColor="background1" w:themeShade="80"/>
            </w:rPr>
            <w:t xml:space="preserve">Høyres </w:t>
          </w:r>
          <w:r w:rsidR="00B30523" w:rsidRPr="008B784C">
            <w:rPr>
              <w:color w:val="808080" w:themeColor="background1" w:themeShade="80"/>
            </w:rPr>
            <w:t>Stortingsgruppe</w:t>
          </w:r>
        </w:p>
        <w:p w14:paraId="5558152A" w14:textId="295B11A1" w:rsidR="00973EB1" w:rsidRPr="008B784C" w:rsidRDefault="00973EB1" w:rsidP="00626512">
          <w:pPr>
            <w:pStyle w:val="Bunntekst"/>
            <w:rPr>
              <w:color w:val="808080" w:themeColor="background1" w:themeShade="80"/>
            </w:rPr>
          </w:pPr>
        </w:p>
      </w:tc>
      <w:tc>
        <w:tcPr>
          <w:tcW w:w="2694" w:type="dxa"/>
        </w:tcPr>
        <w:p w14:paraId="2F30CF50" w14:textId="534F06AE" w:rsidR="00973EB1" w:rsidRPr="008B784C" w:rsidRDefault="00B30523" w:rsidP="00331E1D">
          <w:pPr>
            <w:pStyle w:val="Bunntekst"/>
            <w:jc w:val="right"/>
            <w:rPr>
              <w:color w:val="808080" w:themeColor="background1" w:themeShade="80"/>
            </w:rPr>
          </w:pPr>
          <w:r w:rsidRPr="008B784C">
            <w:rPr>
              <w:color w:val="808080" w:themeColor="background1" w:themeShade="80"/>
            </w:rPr>
            <w:t>Karl Johansgt. 22, 0026 Oslo </w:t>
          </w:r>
        </w:p>
      </w:tc>
      <w:tc>
        <w:tcPr>
          <w:tcW w:w="1559" w:type="dxa"/>
        </w:tcPr>
        <w:p w14:paraId="011DD18D" w14:textId="55ABAF22" w:rsidR="00B30523" w:rsidRPr="008B784C" w:rsidRDefault="00B30523" w:rsidP="00331E1D">
          <w:pPr>
            <w:pStyle w:val="Bunntekst"/>
            <w:jc w:val="right"/>
            <w:rPr>
              <w:color w:val="808080" w:themeColor="background1" w:themeShade="80"/>
            </w:rPr>
          </w:pPr>
          <w:r w:rsidRPr="008B784C">
            <w:rPr>
              <w:color w:val="808080" w:themeColor="background1" w:themeShade="80"/>
            </w:rPr>
            <w:t>Tel: 23 31 33 45 </w:t>
          </w:r>
        </w:p>
        <w:p w14:paraId="7E8E0ED8" w14:textId="77777777" w:rsidR="00973EB1" w:rsidRPr="008B784C" w:rsidRDefault="00973EB1" w:rsidP="00626512">
          <w:pPr>
            <w:pStyle w:val="Bunntekst"/>
            <w:rPr>
              <w:color w:val="808080" w:themeColor="background1" w:themeShade="80"/>
            </w:rPr>
          </w:pPr>
        </w:p>
      </w:tc>
      <w:tc>
        <w:tcPr>
          <w:tcW w:w="2693" w:type="dxa"/>
        </w:tcPr>
        <w:p w14:paraId="5F50CD2F" w14:textId="6F28B0FF" w:rsidR="00973EB1" w:rsidRPr="008B784C" w:rsidRDefault="00B30523" w:rsidP="00B30523">
          <w:pPr>
            <w:pStyle w:val="Bunntekst"/>
            <w:jc w:val="right"/>
            <w:rPr>
              <w:color w:val="808080" w:themeColor="background1" w:themeShade="80"/>
            </w:rPr>
          </w:pPr>
          <w:r w:rsidRPr="008B784C">
            <w:rPr>
              <w:color w:val="808080" w:themeColor="background1" w:themeShade="80"/>
            </w:rPr>
            <w:t>hoyre.postmottak@stortinget.no</w:t>
          </w:r>
        </w:p>
      </w:tc>
    </w:tr>
  </w:tbl>
  <w:p w14:paraId="601438A3" w14:textId="3DB099AA" w:rsidR="00004579" w:rsidRDefault="00004579" w:rsidP="002C3AC6">
    <w:pPr>
      <w:pStyle w:val="Ingenmellomrom"/>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8A98A" w14:textId="77777777" w:rsidR="00AB7AAD" w:rsidRDefault="00AB7AAD" w:rsidP="00F65792">
      <w:r>
        <w:separator/>
      </w:r>
    </w:p>
    <w:p w14:paraId="327CBED1" w14:textId="77777777" w:rsidR="00AB7AAD" w:rsidRDefault="00AB7AAD"/>
    <w:p w14:paraId="76B12DCA" w14:textId="77777777" w:rsidR="00AB7AAD" w:rsidRDefault="00AB7AAD"/>
  </w:footnote>
  <w:footnote w:type="continuationSeparator" w:id="0">
    <w:p w14:paraId="795A67A2" w14:textId="77777777" w:rsidR="00AB7AAD" w:rsidRDefault="00AB7AAD" w:rsidP="00F65792">
      <w:r>
        <w:continuationSeparator/>
      </w:r>
    </w:p>
    <w:p w14:paraId="1C46998E" w14:textId="77777777" w:rsidR="00AB7AAD" w:rsidRDefault="00AB7AAD"/>
    <w:p w14:paraId="5B7D9F0C" w14:textId="77777777" w:rsidR="00AB7AAD" w:rsidRDefault="00AB7A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8F18" w14:textId="78EA2003" w:rsidR="00004579" w:rsidRPr="00E73B66" w:rsidRDefault="001335E7" w:rsidP="00E73B66">
    <w:pPr>
      <w:pStyle w:val="Topptekst"/>
      <w:rPr>
        <w:color w:val="808080" w:themeColor="background1" w:themeShade="80"/>
      </w:rPr>
    </w:pPr>
    <w:r w:rsidRPr="001F78AA">
      <w:rPr>
        <w:noProof/>
        <w:color w:val="808080" w:themeColor="background1" w:themeShade="80"/>
        <w:lang w:eastAsia="nb-NO"/>
      </w:rPr>
      <w:drawing>
        <wp:anchor distT="0" distB="0" distL="114300" distR="114300" simplePos="0" relativeHeight="251660288" behindDoc="0" locked="0" layoutInCell="1" allowOverlap="1" wp14:anchorId="6944118E" wp14:editId="74C750CC">
          <wp:simplePos x="0" y="0"/>
          <wp:positionH relativeFrom="column">
            <wp:posOffset>5400040</wp:posOffset>
          </wp:positionH>
          <wp:positionV relativeFrom="paragraph">
            <wp:posOffset>-2009</wp:posOffset>
          </wp:positionV>
          <wp:extent cx="999425" cy="210963"/>
          <wp:effectExtent l="0" t="0" r="4445" b="5080"/>
          <wp:wrapNone/>
          <wp:docPr id="28"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00CD158C" w:rsidRPr="001F78AA">
      <w:rPr>
        <w:color w:val="808080" w:themeColor="background1" w:themeShade="80"/>
      </w:rPr>
      <w:t>Topptekst / N</w:t>
    </w:r>
    <w:r w:rsidR="008E0CED" w:rsidRPr="001F78AA">
      <w:rPr>
        <w:color w:val="808080" w:themeColor="background1" w:themeShade="80"/>
      </w:rPr>
      <w:t>avn på dokumentet</w:t>
    </w:r>
    <w:r w:rsidRPr="001F78AA">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38D75" w14:textId="5AF1503E" w:rsidR="00EE081F" w:rsidRDefault="00EE081F" w:rsidP="001335E7">
    <w:pPr>
      <w:pStyle w:val="Topptekst"/>
    </w:pPr>
    <w:r w:rsidRPr="00F65792">
      <w:rPr>
        <w:noProof/>
        <w:lang w:eastAsia="nb-NO"/>
      </w:rPr>
      <w:drawing>
        <wp:anchor distT="0" distB="0" distL="114300" distR="114300" simplePos="0" relativeHeight="251659264" behindDoc="0" locked="0" layoutInCell="1" allowOverlap="1" wp14:anchorId="76A042BF" wp14:editId="175CC721">
          <wp:simplePos x="0" y="0"/>
          <wp:positionH relativeFrom="column">
            <wp:posOffset>-4098</wp:posOffset>
          </wp:positionH>
          <wp:positionV relativeFrom="paragraph">
            <wp:posOffset>209610</wp:posOffset>
          </wp:positionV>
          <wp:extent cx="1578634" cy="332015"/>
          <wp:effectExtent l="0" t="0" r="0" b="0"/>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6961" cy="337973"/>
                  </a:xfrm>
                  <a:prstGeom prst="rect">
                    <a:avLst/>
                  </a:prstGeom>
                </pic:spPr>
              </pic:pic>
            </a:graphicData>
          </a:graphic>
          <wp14:sizeRelH relativeFrom="page">
            <wp14:pctWidth>0</wp14:pctWidth>
          </wp14:sizeRelH>
          <wp14:sizeRelV relativeFrom="page">
            <wp14:pctHeight>0</wp14:pctHeight>
          </wp14:sizeRelV>
        </wp:anchor>
      </w:drawing>
    </w:r>
  </w:p>
  <w:p w14:paraId="2584E6B2" w14:textId="77777777" w:rsidR="00004579" w:rsidRDefault="00004579"/>
  <w:p w14:paraId="12024196"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Nummerertliste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7682D"/>
    <w:multiLevelType w:val="hybridMultilevel"/>
    <w:tmpl w:val="B6820E1C"/>
    <w:lvl w:ilvl="0" w:tplc="0414000F">
      <w:start w:val="1"/>
      <w:numFmt w:val="decimal"/>
      <w:lvlText w:val="%1."/>
      <w:lvlJc w:val="left"/>
      <w:pPr>
        <w:ind w:left="643" w:hanging="360"/>
      </w:pPr>
      <w:rPr>
        <w:rFonts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1"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1C2D1DFB"/>
    <w:multiLevelType w:val="hybridMultilevel"/>
    <w:tmpl w:val="EA2ACCAA"/>
    <w:lvl w:ilvl="0" w:tplc="255C9D74">
      <w:start w:val="1"/>
      <w:numFmt w:val="decimal"/>
      <w:pStyle w:val="Nummerertliste"/>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21526E02"/>
    <w:multiLevelType w:val="hybridMultilevel"/>
    <w:tmpl w:val="667E6BD0"/>
    <w:lvl w:ilvl="0" w:tplc="AB102330">
      <w:start w:val="1"/>
      <w:numFmt w:val="bullet"/>
      <w:pStyle w:val="Punktliste"/>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8114E71"/>
    <w:multiLevelType w:val="hybridMultilevel"/>
    <w:tmpl w:val="23F6E2A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7442FF"/>
    <w:multiLevelType w:val="hybridMultilevel"/>
    <w:tmpl w:val="90AA722E"/>
    <w:lvl w:ilvl="0" w:tplc="DF52F310">
      <w:start w:val="1"/>
      <w:numFmt w:val="bullet"/>
      <w:pStyle w:val="Punktliste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7" w15:restartNumberingAfterBreak="0">
    <w:nsid w:val="42D36D8F"/>
    <w:multiLevelType w:val="hybridMultilevel"/>
    <w:tmpl w:val="CB96BA1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986151A"/>
    <w:multiLevelType w:val="hybridMultilevel"/>
    <w:tmpl w:val="52283F72"/>
    <w:lvl w:ilvl="0" w:tplc="0414000F">
      <w:start w:val="1"/>
      <w:numFmt w:val="decimal"/>
      <w:lvlText w:val="%1."/>
      <w:lvlJc w:val="left"/>
      <w:pPr>
        <w:ind w:left="643" w:hanging="360"/>
      </w:pPr>
      <w:rPr>
        <w:rFonts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20" w15:restartNumberingAfterBreak="0">
    <w:nsid w:val="747B5FA3"/>
    <w:multiLevelType w:val="hybridMultilevel"/>
    <w:tmpl w:val="7174C92A"/>
    <w:lvl w:ilvl="0" w:tplc="05B699AA">
      <w:start w:val="1"/>
      <w:numFmt w:val="bullet"/>
      <w:pStyle w:val="BunntekstTegn"/>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21"/>
  </w:num>
  <w:num w:numId="12">
    <w:abstractNumId w:val="15"/>
  </w:num>
  <w:num w:numId="13">
    <w:abstractNumId w:val="18"/>
  </w:num>
  <w:num w:numId="14">
    <w:abstractNumId w:val="11"/>
  </w:num>
  <w:num w:numId="15">
    <w:abstractNumId w:val="13"/>
  </w:num>
  <w:num w:numId="16">
    <w:abstractNumId w:val="16"/>
  </w:num>
  <w:num w:numId="17">
    <w:abstractNumId w:val="12"/>
  </w:num>
  <w:num w:numId="18">
    <w:abstractNumId w:val="22"/>
  </w:num>
  <w:num w:numId="19">
    <w:abstractNumId w:val="20"/>
    <w:lvlOverride w:ilvl="0"/>
    <w:lvlOverride w:ilvl="1"/>
    <w:lvlOverride w:ilvl="2"/>
    <w:lvlOverride w:ilvl="3"/>
    <w:lvlOverride w:ilvl="4"/>
    <w:lvlOverride w:ilvl="5"/>
    <w:lvlOverride w:ilvl="6"/>
    <w:lvlOverride w:ilvl="7"/>
    <w:lvlOverride w:ilvl="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48"/>
    <w:rsid w:val="00004579"/>
    <w:rsid w:val="00005CB4"/>
    <w:rsid w:val="000149DD"/>
    <w:rsid w:val="00033561"/>
    <w:rsid w:val="0004092F"/>
    <w:rsid w:val="0005127A"/>
    <w:rsid w:val="00057D2C"/>
    <w:rsid w:val="00060A65"/>
    <w:rsid w:val="000661ED"/>
    <w:rsid w:val="00087D20"/>
    <w:rsid w:val="00091425"/>
    <w:rsid w:val="00095F57"/>
    <w:rsid w:val="00097ADE"/>
    <w:rsid w:val="000A02BC"/>
    <w:rsid w:val="000A6FA4"/>
    <w:rsid w:val="000B3DE1"/>
    <w:rsid w:val="000C0234"/>
    <w:rsid w:val="000D1B63"/>
    <w:rsid w:val="000D7430"/>
    <w:rsid w:val="000D7629"/>
    <w:rsid w:val="000E70D9"/>
    <w:rsid w:val="000F0203"/>
    <w:rsid w:val="000F2924"/>
    <w:rsid w:val="000F40B3"/>
    <w:rsid w:val="000F5A99"/>
    <w:rsid w:val="000F703B"/>
    <w:rsid w:val="001047AB"/>
    <w:rsid w:val="00114FB2"/>
    <w:rsid w:val="0013251B"/>
    <w:rsid w:val="001335E7"/>
    <w:rsid w:val="00146A0D"/>
    <w:rsid w:val="0015393F"/>
    <w:rsid w:val="0015461C"/>
    <w:rsid w:val="00154D05"/>
    <w:rsid w:val="00155360"/>
    <w:rsid w:val="00164A13"/>
    <w:rsid w:val="00184F9A"/>
    <w:rsid w:val="001A6EF8"/>
    <w:rsid w:val="001A73E3"/>
    <w:rsid w:val="001C06BD"/>
    <w:rsid w:val="001C4448"/>
    <w:rsid w:val="001E3049"/>
    <w:rsid w:val="001F60BD"/>
    <w:rsid w:val="001F78AA"/>
    <w:rsid w:val="0021373A"/>
    <w:rsid w:val="00236317"/>
    <w:rsid w:val="002458E0"/>
    <w:rsid w:val="00262120"/>
    <w:rsid w:val="002713FA"/>
    <w:rsid w:val="00291E32"/>
    <w:rsid w:val="002B3004"/>
    <w:rsid w:val="002B4EBE"/>
    <w:rsid w:val="002C0BFC"/>
    <w:rsid w:val="002C3AC6"/>
    <w:rsid w:val="002C65AD"/>
    <w:rsid w:val="002D2EFA"/>
    <w:rsid w:val="002D5BEC"/>
    <w:rsid w:val="002F398E"/>
    <w:rsid w:val="00302318"/>
    <w:rsid w:val="00304CFB"/>
    <w:rsid w:val="00331E1D"/>
    <w:rsid w:val="003457D6"/>
    <w:rsid w:val="00353AD9"/>
    <w:rsid w:val="0036083C"/>
    <w:rsid w:val="00365F11"/>
    <w:rsid w:val="00377419"/>
    <w:rsid w:val="00392652"/>
    <w:rsid w:val="00394DF4"/>
    <w:rsid w:val="003A047A"/>
    <w:rsid w:val="003A5641"/>
    <w:rsid w:val="003B5312"/>
    <w:rsid w:val="003B5CFC"/>
    <w:rsid w:val="003B6FD4"/>
    <w:rsid w:val="003B7A07"/>
    <w:rsid w:val="003D5D23"/>
    <w:rsid w:val="003E2189"/>
    <w:rsid w:val="003E7918"/>
    <w:rsid w:val="003F5EED"/>
    <w:rsid w:val="00422503"/>
    <w:rsid w:val="00426CA1"/>
    <w:rsid w:val="00435823"/>
    <w:rsid w:val="00440FE7"/>
    <w:rsid w:val="00452B61"/>
    <w:rsid w:val="00457D62"/>
    <w:rsid w:val="00464868"/>
    <w:rsid w:val="00472408"/>
    <w:rsid w:val="00474A57"/>
    <w:rsid w:val="004860DF"/>
    <w:rsid w:val="004A48DA"/>
    <w:rsid w:val="004A5B99"/>
    <w:rsid w:val="004B765B"/>
    <w:rsid w:val="004C1DF0"/>
    <w:rsid w:val="004C40BA"/>
    <w:rsid w:val="004D40CD"/>
    <w:rsid w:val="004E2409"/>
    <w:rsid w:val="004E55CB"/>
    <w:rsid w:val="004F4FA9"/>
    <w:rsid w:val="004F617D"/>
    <w:rsid w:val="00502CB6"/>
    <w:rsid w:val="0050413F"/>
    <w:rsid w:val="00505275"/>
    <w:rsid w:val="00506D14"/>
    <w:rsid w:val="005132EA"/>
    <w:rsid w:val="0051776E"/>
    <w:rsid w:val="00522E59"/>
    <w:rsid w:val="00524B55"/>
    <w:rsid w:val="00527169"/>
    <w:rsid w:val="00533E61"/>
    <w:rsid w:val="00542689"/>
    <w:rsid w:val="00544778"/>
    <w:rsid w:val="005454FF"/>
    <w:rsid w:val="00555073"/>
    <w:rsid w:val="0056583B"/>
    <w:rsid w:val="005A0335"/>
    <w:rsid w:val="005A324C"/>
    <w:rsid w:val="005B4544"/>
    <w:rsid w:val="005C0FE2"/>
    <w:rsid w:val="005C2523"/>
    <w:rsid w:val="005D07A7"/>
    <w:rsid w:val="005D52B3"/>
    <w:rsid w:val="005E2C26"/>
    <w:rsid w:val="006022DD"/>
    <w:rsid w:val="006064FC"/>
    <w:rsid w:val="00607179"/>
    <w:rsid w:val="006222D4"/>
    <w:rsid w:val="00625A0F"/>
    <w:rsid w:val="00626512"/>
    <w:rsid w:val="00627387"/>
    <w:rsid w:val="00634A9C"/>
    <w:rsid w:val="00643E5D"/>
    <w:rsid w:val="0065794B"/>
    <w:rsid w:val="00657DB8"/>
    <w:rsid w:val="00662D95"/>
    <w:rsid w:val="006A4D4D"/>
    <w:rsid w:val="006A5425"/>
    <w:rsid w:val="006A5595"/>
    <w:rsid w:val="006B56E6"/>
    <w:rsid w:val="006C326B"/>
    <w:rsid w:val="006C514E"/>
    <w:rsid w:val="006D1C26"/>
    <w:rsid w:val="006D1CF0"/>
    <w:rsid w:val="006D6C05"/>
    <w:rsid w:val="006E189D"/>
    <w:rsid w:val="006E5621"/>
    <w:rsid w:val="006F31CA"/>
    <w:rsid w:val="00704204"/>
    <w:rsid w:val="00707987"/>
    <w:rsid w:val="00724923"/>
    <w:rsid w:val="00726F43"/>
    <w:rsid w:val="00740063"/>
    <w:rsid w:val="0074596D"/>
    <w:rsid w:val="00745A9F"/>
    <w:rsid w:val="00757CA9"/>
    <w:rsid w:val="00765BF4"/>
    <w:rsid w:val="00767864"/>
    <w:rsid w:val="00770B90"/>
    <w:rsid w:val="00774606"/>
    <w:rsid w:val="00774E9F"/>
    <w:rsid w:val="00783CF9"/>
    <w:rsid w:val="00793A22"/>
    <w:rsid w:val="00794C67"/>
    <w:rsid w:val="007A277D"/>
    <w:rsid w:val="007C0FBF"/>
    <w:rsid w:val="007D0B9F"/>
    <w:rsid w:val="007F5F24"/>
    <w:rsid w:val="008100AE"/>
    <w:rsid w:val="008109BA"/>
    <w:rsid w:val="00820439"/>
    <w:rsid w:val="00824B47"/>
    <w:rsid w:val="008301DA"/>
    <w:rsid w:val="00844E7C"/>
    <w:rsid w:val="00846F82"/>
    <w:rsid w:val="00847176"/>
    <w:rsid w:val="00881F9D"/>
    <w:rsid w:val="00884EDD"/>
    <w:rsid w:val="00885568"/>
    <w:rsid w:val="008A04F2"/>
    <w:rsid w:val="008B319C"/>
    <w:rsid w:val="008B784C"/>
    <w:rsid w:val="008B7939"/>
    <w:rsid w:val="008C23A4"/>
    <w:rsid w:val="008E0CED"/>
    <w:rsid w:val="008E0E67"/>
    <w:rsid w:val="008E335F"/>
    <w:rsid w:val="008F3A9D"/>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87A63"/>
    <w:rsid w:val="00991541"/>
    <w:rsid w:val="00992294"/>
    <w:rsid w:val="009A339E"/>
    <w:rsid w:val="009A34A0"/>
    <w:rsid w:val="009B16A3"/>
    <w:rsid w:val="009B1FFA"/>
    <w:rsid w:val="009B5C0F"/>
    <w:rsid w:val="009C60CC"/>
    <w:rsid w:val="009D410C"/>
    <w:rsid w:val="009D5BC7"/>
    <w:rsid w:val="009D6648"/>
    <w:rsid w:val="009F186A"/>
    <w:rsid w:val="00A00729"/>
    <w:rsid w:val="00A05A74"/>
    <w:rsid w:val="00A07B32"/>
    <w:rsid w:val="00A16949"/>
    <w:rsid w:val="00A171D2"/>
    <w:rsid w:val="00A24839"/>
    <w:rsid w:val="00A2600D"/>
    <w:rsid w:val="00A3011F"/>
    <w:rsid w:val="00A42F8A"/>
    <w:rsid w:val="00A61B72"/>
    <w:rsid w:val="00A62258"/>
    <w:rsid w:val="00A84B0F"/>
    <w:rsid w:val="00A94D7A"/>
    <w:rsid w:val="00AA4505"/>
    <w:rsid w:val="00AA4E48"/>
    <w:rsid w:val="00AB237E"/>
    <w:rsid w:val="00AB308D"/>
    <w:rsid w:val="00AB7AAD"/>
    <w:rsid w:val="00AC3393"/>
    <w:rsid w:val="00AC5470"/>
    <w:rsid w:val="00AC78FD"/>
    <w:rsid w:val="00AE23B1"/>
    <w:rsid w:val="00AE52CA"/>
    <w:rsid w:val="00B00C95"/>
    <w:rsid w:val="00B134A6"/>
    <w:rsid w:val="00B143F5"/>
    <w:rsid w:val="00B16098"/>
    <w:rsid w:val="00B24795"/>
    <w:rsid w:val="00B271A7"/>
    <w:rsid w:val="00B30523"/>
    <w:rsid w:val="00B35243"/>
    <w:rsid w:val="00B3543F"/>
    <w:rsid w:val="00B52405"/>
    <w:rsid w:val="00B54156"/>
    <w:rsid w:val="00B76499"/>
    <w:rsid w:val="00B81135"/>
    <w:rsid w:val="00B878B2"/>
    <w:rsid w:val="00BA774A"/>
    <w:rsid w:val="00BC402C"/>
    <w:rsid w:val="00BC63E1"/>
    <w:rsid w:val="00BC74BC"/>
    <w:rsid w:val="00BD095A"/>
    <w:rsid w:val="00BD0DCA"/>
    <w:rsid w:val="00BD36D2"/>
    <w:rsid w:val="00BE004F"/>
    <w:rsid w:val="00BE1836"/>
    <w:rsid w:val="00BF04FB"/>
    <w:rsid w:val="00BF2E75"/>
    <w:rsid w:val="00C1330F"/>
    <w:rsid w:val="00C303CB"/>
    <w:rsid w:val="00C441EE"/>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F2512"/>
    <w:rsid w:val="00D035AF"/>
    <w:rsid w:val="00D07867"/>
    <w:rsid w:val="00D27A1D"/>
    <w:rsid w:val="00D35BC9"/>
    <w:rsid w:val="00D46D29"/>
    <w:rsid w:val="00D47736"/>
    <w:rsid w:val="00D57644"/>
    <w:rsid w:val="00D63160"/>
    <w:rsid w:val="00D71B9A"/>
    <w:rsid w:val="00D87065"/>
    <w:rsid w:val="00D87F90"/>
    <w:rsid w:val="00D94FC8"/>
    <w:rsid w:val="00DA0E8F"/>
    <w:rsid w:val="00DA140F"/>
    <w:rsid w:val="00DA285B"/>
    <w:rsid w:val="00DA2C8B"/>
    <w:rsid w:val="00DA427B"/>
    <w:rsid w:val="00DB1299"/>
    <w:rsid w:val="00DC56BF"/>
    <w:rsid w:val="00DC736F"/>
    <w:rsid w:val="00DE2D91"/>
    <w:rsid w:val="00DE6C5A"/>
    <w:rsid w:val="00DF2A1C"/>
    <w:rsid w:val="00DF2DF3"/>
    <w:rsid w:val="00DF5C43"/>
    <w:rsid w:val="00E02FC5"/>
    <w:rsid w:val="00E06D24"/>
    <w:rsid w:val="00E16007"/>
    <w:rsid w:val="00E208AE"/>
    <w:rsid w:val="00E23700"/>
    <w:rsid w:val="00E2454A"/>
    <w:rsid w:val="00E2476A"/>
    <w:rsid w:val="00E25215"/>
    <w:rsid w:val="00E26B75"/>
    <w:rsid w:val="00E346F4"/>
    <w:rsid w:val="00E5352C"/>
    <w:rsid w:val="00E73B66"/>
    <w:rsid w:val="00E7733A"/>
    <w:rsid w:val="00E8237E"/>
    <w:rsid w:val="00E90166"/>
    <w:rsid w:val="00E92F5A"/>
    <w:rsid w:val="00EA238A"/>
    <w:rsid w:val="00ED41E3"/>
    <w:rsid w:val="00ED5EAC"/>
    <w:rsid w:val="00ED6EAE"/>
    <w:rsid w:val="00ED7B63"/>
    <w:rsid w:val="00EE0062"/>
    <w:rsid w:val="00EE081F"/>
    <w:rsid w:val="00EE639A"/>
    <w:rsid w:val="00EE7E86"/>
    <w:rsid w:val="00F0109C"/>
    <w:rsid w:val="00F06095"/>
    <w:rsid w:val="00F07CE3"/>
    <w:rsid w:val="00F151FB"/>
    <w:rsid w:val="00F16D9C"/>
    <w:rsid w:val="00F208F0"/>
    <w:rsid w:val="00F217D1"/>
    <w:rsid w:val="00F2343A"/>
    <w:rsid w:val="00F24D49"/>
    <w:rsid w:val="00F33410"/>
    <w:rsid w:val="00F434A8"/>
    <w:rsid w:val="00F6294B"/>
    <w:rsid w:val="00F64B8D"/>
    <w:rsid w:val="00F65753"/>
    <w:rsid w:val="00F65792"/>
    <w:rsid w:val="00F67E23"/>
    <w:rsid w:val="00F8215E"/>
    <w:rsid w:val="00F908D2"/>
    <w:rsid w:val="00FB0930"/>
    <w:rsid w:val="00FB645B"/>
    <w:rsid w:val="00FC18E8"/>
    <w:rsid w:val="00FC31E5"/>
    <w:rsid w:val="00FC4E91"/>
    <w:rsid w:val="00FC4F3E"/>
    <w:rsid w:val="00FD779E"/>
    <w:rsid w:val="00FE0E10"/>
    <w:rsid w:val="00FE0F99"/>
    <w:rsid w:val="00FE154F"/>
    <w:rsid w:val="00FF19AA"/>
    <w:rsid w:val="00FF6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A5E09"/>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3B1"/>
    <w:pPr>
      <w:spacing w:after="240" w:line="312" w:lineRule="auto"/>
    </w:pPr>
    <w:rPr>
      <w:sz w:val="20"/>
    </w:rPr>
  </w:style>
  <w:style w:type="paragraph" w:styleId="Overskrift1">
    <w:name w:val="heading 1"/>
    <w:basedOn w:val="Normal"/>
    <w:next w:val="Normal"/>
    <w:link w:val="Overskrift1Tegn"/>
    <w:uiPriority w:val="9"/>
    <w:qFormat/>
    <w:rsid w:val="00060A65"/>
    <w:pPr>
      <w:spacing w:before="600" w:after="400"/>
      <w:outlineLvl w:val="0"/>
    </w:pPr>
    <w:rPr>
      <w:rFonts w:ascii="Franklin Gothic Book" w:hAnsi="Franklin Gothic Book"/>
      <w:sz w:val="44"/>
      <w:szCs w:val="44"/>
    </w:rPr>
  </w:style>
  <w:style w:type="paragraph" w:styleId="Overskrift2">
    <w:name w:val="heading 2"/>
    <w:basedOn w:val="Normal"/>
    <w:next w:val="Normal"/>
    <w:link w:val="Overskrift2Tegn"/>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Overskrift3">
    <w:name w:val="heading 3"/>
    <w:basedOn w:val="Normal"/>
    <w:next w:val="Normal"/>
    <w:link w:val="Overskrift3Tegn"/>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Overskrift4">
    <w:name w:val="heading 4"/>
    <w:basedOn w:val="Normal"/>
    <w:next w:val="Normal"/>
    <w:link w:val="Overskrift4Tegn"/>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Overskrift5">
    <w:name w:val="heading 5"/>
    <w:basedOn w:val="Normal"/>
    <w:next w:val="Normal"/>
    <w:link w:val="Overskrift5Tegn"/>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Overskrift7">
    <w:name w:val="heading 7"/>
    <w:basedOn w:val="Normal"/>
    <w:next w:val="Normal"/>
    <w:link w:val="Overskrift7Tegn"/>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Overskrift8">
    <w:name w:val="heading 8"/>
    <w:basedOn w:val="Normal"/>
    <w:next w:val="Normal"/>
    <w:link w:val="Overskrift8Tegn"/>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Overskrift9">
    <w:name w:val="heading 9"/>
    <w:basedOn w:val="Normal"/>
    <w:next w:val="Normal"/>
    <w:link w:val="Overskrift9Tegn"/>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335E7"/>
    <w:pPr>
      <w:tabs>
        <w:tab w:val="center" w:pos="4536"/>
        <w:tab w:val="right" w:pos="9072"/>
      </w:tabs>
    </w:pPr>
    <w:rPr>
      <w:sz w:val="16"/>
      <w:szCs w:val="21"/>
    </w:rPr>
  </w:style>
  <w:style w:type="character" w:customStyle="1" w:styleId="TopptekstTegn">
    <w:name w:val="Topptekst Tegn"/>
    <w:basedOn w:val="Standardskriftforavsnitt"/>
    <w:link w:val="Topptekst"/>
    <w:uiPriority w:val="99"/>
    <w:rsid w:val="001335E7"/>
    <w:rPr>
      <w:sz w:val="16"/>
      <w:szCs w:val="21"/>
    </w:rPr>
  </w:style>
  <w:style w:type="paragraph" w:styleId="Bunntekst">
    <w:name w:val="footer"/>
    <w:basedOn w:val="Normal"/>
    <w:link w:val="BunntekstTegn"/>
    <w:uiPriority w:val="99"/>
    <w:unhideWhenUsed/>
    <w:rsid w:val="00626512"/>
    <w:pPr>
      <w:tabs>
        <w:tab w:val="center" w:pos="4536"/>
        <w:tab w:val="right" w:pos="9072"/>
      </w:tabs>
      <w:spacing w:after="60" w:line="240" w:lineRule="auto"/>
    </w:pPr>
    <w:rPr>
      <w:color w:val="0065F0" w:themeColor="accent1"/>
      <w:sz w:val="16"/>
    </w:rPr>
  </w:style>
  <w:style w:type="character" w:customStyle="1" w:styleId="BunntekstTegn">
    <w:name w:val="Bunntekst Tegn"/>
    <w:basedOn w:val="Standardskriftforavsnitt"/>
    <w:link w:val="Bunntekst"/>
    <w:uiPriority w:val="99"/>
    <w:rsid w:val="00626512"/>
    <w:rPr>
      <w:color w:val="0065F0" w:themeColor="accent1"/>
      <w:sz w:val="16"/>
    </w:rPr>
  </w:style>
  <w:style w:type="paragraph" w:styleId="Tittel">
    <w:name w:val="Title"/>
    <w:basedOn w:val="Normal"/>
    <w:next w:val="Normal"/>
    <w:link w:val="TittelTegn"/>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telTegn">
    <w:name w:val="Tittel Tegn"/>
    <w:basedOn w:val="Standardskriftforavsnitt"/>
    <w:link w:val="Tittel"/>
    <w:uiPriority w:val="10"/>
    <w:rsid w:val="008F3A9D"/>
    <w:rPr>
      <w:rFonts w:ascii="Franklin Gothic Book" w:eastAsiaTheme="majorEastAsia" w:hAnsi="Franklin Gothic Book" w:cs="Times New Roman (Kompleks skrif"/>
      <w:kern w:val="28"/>
      <w:sz w:val="44"/>
      <w:szCs w:val="56"/>
    </w:rPr>
  </w:style>
  <w:style w:type="character" w:customStyle="1" w:styleId="Overskrift2Tegn">
    <w:name w:val="Overskrift 2 Tegn"/>
    <w:basedOn w:val="Standardskriftforavsnitt"/>
    <w:link w:val="Overskrift2"/>
    <w:uiPriority w:val="9"/>
    <w:rsid w:val="00E5352C"/>
    <w:rPr>
      <w:rFonts w:asciiTheme="majorHAnsi" w:eastAsiaTheme="majorEastAsia" w:hAnsiTheme="majorHAnsi" w:cstheme="majorBidi"/>
      <w:color w:val="000000" w:themeColor="text1"/>
      <w:sz w:val="32"/>
      <w:szCs w:val="26"/>
    </w:rPr>
  </w:style>
  <w:style w:type="character" w:customStyle="1" w:styleId="Overskrift1Tegn">
    <w:name w:val="Overskrift 1 Tegn"/>
    <w:basedOn w:val="Standardskriftforavsnitt"/>
    <w:link w:val="Overskrift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Ingenmellomrom">
    <w:name w:val="No Spacing"/>
    <w:aliases w:val="Enkel linjeavstand"/>
    <w:basedOn w:val="Normal"/>
    <w:link w:val="IngenmellomromTegn"/>
    <w:autoRedefine/>
    <w:uiPriority w:val="1"/>
    <w:qFormat/>
    <w:rsid w:val="005B4544"/>
    <w:pPr>
      <w:spacing w:after="60" w:line="240" w:lineRule="auto"/>
      <w:ind w:right="-880"/>
      <w:jc w:val="right"/>
    </w:pPr>
    <w:rPr>
      <w:noProof/>
      <w:sz w:val="16"/>
      <w:szCs w:val="21"/>
    </w:rPr>
  </w:style>
  <w:style w:type="paragraph" w:styleId="Undertittel">
    <w:name w:val="Subtitle"/>
    <w:aliases w:val="Overskrift avsnitt"/>
    <w:next w:val="Normal"/>
    <w:link w:val="UndertittelTegn"/>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UndertittelTegn">
    <w:name w:val="Undertittel Tegn"/>
    <w:aliases w:val="Overskrift avsnitt Tegn"/>
    <w:basedOn w:val="Standardskriftforavsnitt"/>
    <w:link w:val="Undertittel"/>
    <w:uiPriority w:val="11"/>
    <w:rsid w:val="005A0335"/>
    <w:rPr>
      <w:rFonts w:eastAsiaTheme="minorEastAsia" w:cs="Times New Roman (CS-brødtekst)"/>
      <w:b/>
      <w:color w:val="000000" w:themeColor="text1"/>
      <w:sz w:val="22"/>
      <w:szCs w:val="22"/>
    </w:rPr>
  </w:style>
  <w:style w:type="character" w:styleId="Sterk">
    <w:name w:val="Strong"/>
    <w:basedOn w:val="Standardskriftforavsnitt"/>
    <w:uiPriority w:val="22"/>
    <w:rsid w:val="008E335F"/>
    <w:rPr>
      <w:b/>
      <w:bCs/>
    </w:rPr>
  </w:style>
  <w:style w:type="table" w:styleId="Tabellrutenett">
    <w:name w:val="Table Grid"/>
    <w:basedOn w:val="Vanligtabel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8A04F2"/>
    <w:rPr>
      <w:color w:val="000000" w:themeColor="hyperlink"/>
      <w:u w:val="single"/>
    </w:rPr>
  </w:style>
  <w:style w:type="character" w:customStyle="1" w:styleId="UnresolvedMention">
    <w:name w:val="Unresolved Mention"/>
    <w:basedOn w:val="Standardskriftforavsnitt"/>
    <w:uiPriority w:val="99"/>
    <w:semiHidden/>
    <w:unhideWhenUsed/>
    <w:rsid w:val="008A04F2"/>
    <w:rPr>
      <w:color w:val="605E5C"/>
      <w:shd w:val="clear" w:color="auto" w:fill="E1DFDD"/>
    </w:rPr>
  </w:style>
  <w:style w:type="character" w:customStyle="1" w:styleId="Overskrift3Tegn">
    <w:name w:val="Overskrift 3 Tegn"/>
    <w:basedOn w:val="Standardskriftforavsnitt"/>
    <w:link w:val="Overskrift3"/>
    <w:uiPriority w:val="9"/>
    <w:rsid w:val="00435823"/>
    <w:rPr>
      <w:rFonts w:asciiTheme="majorHAnsi" w:eastAsiaTheme="majorEastAsia" w:hAnsiTheme="majorHAnsi" w:cstheme="majorBidi"/>
      <w:b/>
      <w:color w:val="000000" w:themeColor="text1"/>
    </w:rPr>
  </w:style>
  <w:style w:type="character" w:customStyle="1" w:styleId="Overskrift4Tegn">
    <w:name w:val="Overskrift 4 Tegn"/>
    <w:basedOn w:val="Standardskriftforavsnitt"/>
    <w:link w:val="Overskrift4"/>
    <w:uiPriority w:val="9"/>
    <w:rsid w:val="00DA285B"/>
    <w:rPr>
      <w:rFonts w:asciiTheme="majorHAnsi" w:eastAsiaTheme="majorEastAsia" w:hAnsiTheme="majorHAnsi" w:cstheme="majorBidi"/>
      <w:b/>
      <w:iCs/>
      <w:color w:val="114196" w:themeColor="text2"/>
      <w:sz w:val="20"/>
    </w:rPr>
  </w:style>
  <w:style w:type="character" w:customStyle="1" w:styleId="Overskrift5Tegn">
    <w:name w:val="Overskrift 5 Tegn"/>
    <w:basedOn w:val="Standardskriftforavsnitt"/>
    <w:link w:val="Overskrift5"/>
    <w:uiPriority w:val="9"/>
    <w:rsid w:val="00DC56BF"/>
    <w:rPr>
      <w:rFonts w:asciiTheme="majorHAnsi" w:eastAsiaTheme="majorEastAsia" w:hAnsiTheme="majorHAnsi" w:cstheme="majorBidi"/>
      <w:b/>
      <w:bCs/>
      <w:color w:val="7F7F7F" w:themeColor="text1" w:themeTint="80"/>
      <w:sz w:val="20"/>
    </w:rPr>
  </w:style>
  <w:style w:type="paragraph" w:styleId="Bildetekst">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eavsnitt">
    <w:name w:val="List Paragraph"/>
    <w:basedOn w:val="Normal"/>
    <w:uiPriority w:val="34"/>
    <w:qFormat/>
    <w:rsid w:val="00F24D49"/>
    <w:pPr>
      <w:ind w:left="720"/>
      <w:contextualSpacing/>
    </w:pPr>
  </w:style>
  <w:style w:type="paragraph" w:styleId="Sitat">
    <w:name w:val="Quote"/>
    <w:basedOn w:val="Normal"/>
    <w:next w:val="Normal"/>
    <w:link w:val="SitatTegn"/>
    <w:uiPriority w:val="29"/>
    <w:qFormat/>
    <w:rsid w:val="005C0FE2"/>
    <w:pPr>
      <w:spacing w:before="240"/>
      <w:ind w:left="527" w:right="862"/>
    </w:pPr>
    <w:rPr>
      <w:i/>
      <w:iCs/>
      <w:color w:val="7F7F7F" w:themeColor="text1" w:themeTint="80"/>
    </w:rPr>
  </w:style>
  <w:style w:type="character" w:customStyle="1" w:styleId="SitatTegn">
    <w:name w:val="Sitat Tegn"/>
    <w:basedOn w:val="Standardskriftforavsnitt"/>
    <w:link w:val="Sitat"/>
    <w:uiPriority w:val="29"/>
    <w:rsid w:val="005C0FE2"/>
    <w:rPr>
      <w:i/>
      <w:iCs/>
      <w:color w:val="7F7F7F" w:themeColor="text1" w:themeTint="80"/>
      <w:sz w:val="20"/>
    </w:rPr>
  </w:style>
  <w:style w:type="paragraph" w:styleId="Liste">
    <w:name w:val="List"/>
    <w:basedOn w:val="Punktliste"/>
    <w:uiPriority w:val="99"/>
    <w:unhideWhenUsed/>
    <w:rsid w:val="00657DB8"/>
    <w:pPr>
      <w:ind w:left="284" w:right="0" w:hanging="284"/>
    </w:pPr>
  </w:style>
  <w:style w:type="character" w:styleId="Linjenummer">
    <w:name w:val="line number"/>
    <w:basedOn w:val="Standardskriftforavsnitt"/>
    <w:uiPriority w:val="99"/>
    <w:unhideWhenUsed/>
    <w:rsid w:val="00ED5EAC"/>
  </w:style>
  <w:style w:type="paragraph" w:styleId="Liste-forts2">
    <w:name w:val="List Continue 2"/>
    <w:basedOn w:val="Liste"/>
    <w:uiPriority w:val="99"/>
    <w:unhideWhenUsed/>
    <w:rsid w:val="008100AE"/>
    <w:pPr>
      <w:ind w:left="851"/>
    </w:pPr>
  </w:style>
  <w:style w:type="paragraph" w:styleId="Liste2">
    <w:name w:val="List 2"/>
    <w:basedOn w:val="Normal"/>
    <w:uiPriority w:val="99"/>
    <w:unhideWhenUsed/>
    <w:rsid w:val="00ED5EAC"/>
    <w:pPr>
      <w:ind w:left="566" w:hanging="283"/>
      <w:contextualSpacing/>
    </w:pPr>
  </w:style>
  <w:style w:type="paragraph" w:styleId="Punktliste">
    <w:name w:val="List Bullet"/>
    <w:basedOn w:val="Normal"/>
    <w:uiPriority w:val="99"/>
    <w:unhideWhenUsed/>
    <w:rsid w:val="007D0B9F"/>
    <w:pPr>
      <w:numPr>
        <w:numId w:val="15"/>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Punktliste2">
    <w:name w:val="List Bullet 2"/>
    <w:basedOn w:val="Normal"/>
    <w:uiPriority w:val="99"/>
    <w:unhideWhenUsed/>
    <w:rsid w:val="00E2476A"/>
    <w:pPr>
      <w:numPr>
        <w:numId w:val="16"/>
      </w:numPr>
      <w:adjustRightInd w:val="0"/>
      <w:spacing w:before="240"/>
      <w:ind w:left="924" w:hanging="357"/>
    </w:pPr>
  </w:style>
  <w:style w:type="character" w:customStyle="1" w:styleId="IngenmellomromTegn">
    <w:name w:val="Ingen mellomrom Tegn"/>
    <w:aliases w:val="Enkel linjeavstand Tegn"/>
    <w:basedOn w:val="Standardskriftforavsnitt"/>
    <w:link w:val="Ingenmellomrom"/>
    <w:uiPriority w:val="1"/>
    <w:rsid w:val="005B4544"/>
    <w:rPr>
      <w:noProof/>
      <w:sz w:val="16"/>
      <w:szCs w:val="21"/>
    </w:rPr>
  </w:style>
  <w:style w:type="paragraph" w:styleId="Nummerertliste2">
    <w:name w:val="List Number 2"/>
    <w:basedOn w:val="Normal"/>
    <w:uiPriority w:val="99"/>
    <w:unhideWhenUsed/>
    <w:rsid w:val="0065794B"/>
    <w:pPr>
      <w:numPr>
        <w:numId w:val="9"/>
      </w:numPr>
      <w:spacing w:before="240"/>
      <w:ind w:left="641" w:right="1701" w:hanging="357"/>
    </w:pPr>
  </w:style>
  <w:style w:type="paragraph" w:styleId="Nummerertliste">
    <w:name w:val="List Number"/>
    <w:basedOn w:val="Normal"/>
    <w:uiPriority w:val="99"/>
    <w:unhideWhenUsed/>
    <w:rsid w:val="00F908D2"/>
    <w:pPr>
      <w:numPr>
        <w:numId w:val="17"/>
      </w:numPr>
      <w:spacing w:before="120" w:after="120"/>
      <w:ind w:left="357" w:hanging="357"/>
    </w:pPr>
  </w:style>
  <w:style w:type="paragraph" w:styleId="Meldingshode">
    <w:name w:val="Message Header"/>
    <w:basedOn w:val="Normal"/>
    <w:link w:val="MeldingshodeTegn"/>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ldingshodeTegn">
    <w:name w:val="Meldingshode Tegn"/>
    <w:basedOn w:val="Standardskriftforavsnitt"/>
    <w:link w:val="Meldingshode"/>
    <w:uiPriority w:val="99"/>
    <w:semiHidden/>
    <w:rsid w:val="00146A0D"/>
    <w:rPr>
      <w:rFonts w:asciiTheme="majorHAnsi" w:eastAsiaTheme="majorEastAsia" w:hAnsiTheme="majorHAnsi" w:cstheme="majorBidi"/>
      <w:shd w:val="pct20" w:color="auto" w:fill="auto"/>
    </w:rPr>
  </w:style>
  <w:style w:type="paragraph" w:customStyle="1" w:styleId="Foto">
    <w:name w:val="Foto"/>
    <w:basedOn w:val="Bildetekst"/>
    <w:qFormat/>
    <w:rsid w:val="00262120"/>
    <w:pPr>
      <w:spacing w:before="120" w:after="120"/>
    </w:pPr>
  </w:style>
  <w:style w:type="paragraph" w:customStyle="1" w:styleId="Faktabokstittel">
    <w:name w:val="Faktaboks tittel"/>
    <w:basedOn w:val="Undertittel"/>
    <w:qFormat/>
    <w:rsid w:val="00F151FB"/>
    <w:pPr>
      <w:spacing w:before="120"/>
    </w:pPr>
  </w:style>
  <w:style w:type="character" w:styleId="Sidetall">
    <w:name w:val="page number"/>
    <w:basedOn w:val="Standardskriftforavsnitt"/>
    <w:uiPriority w:val="99"/>
    <w:semiHidden/>
    <w:unhideWhenUsed/>
    <w:rsid w:val="004B765B"/>
  </w:style>
  <w:style w:type="paragraph" w:customStyle="1" w:styleId="Punktlisteuteninnrykk">
    <w:name w:val="Punktliste uten innrykk"/>
    <w:basedOn w:val="Punktliste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Overskriftforinnholdsfortegnelse">
    <w:name w:val="TOC Heading"/>
    <w:basedOn w:val="Overskrift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INNH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INNH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INNH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INNH4">
    <w:name w:val="toc 4"/>
    <w:basedOn w:val="Normal"/>
    <w:next w:val="Normal"/>
    <w:autoRedefine/>
    <w:uiPriority w:val="39"/>
    <w:unhideWhenUsed/>
    <w:rsid w:val="00B76499"/>
    <w:pPr>
      <w:spacing w:after="0"/>
      <w:ind w:left="600"/>
    </w:pPr>
    <w:rPr>
      <w:rFonts w:cstheme="minorHAnsi"/>
      <w:sz w:val="16"/>
      <w:szCs w:val="20"/>
    </w:rPr>
  </w:style>
  <w:style w:type="paragraph" w:styleId="INNH5">
    <w:name w:val="toc 5"/>
    <w:basedOn w:val="Normal"/>
    <w:next w:val="Normal"/>
    <w:autoRedefine/>
    <w:uiPriority w:val="39"/>
    <w:unhideWhenUsed/>
    <w:rsid w:val="002713FA"/>
    <w:pPr>
      <w:spacing w:after="0"/>
      <w:ind w:left="800"/>
    </w:pPr>
    <w:rPr>
      <w:rFonts w:cstheme="minorHAnsi"/>
      <w:szCs w:val="20"/>
    </w:rPr>
  </w:style>
  <w:style w:type="paragraph" w:styleId="INNH6">
    <w:name w:val="toc 6"/>
    <w:basedOn w:val="Normal"/>
    <w:next w:val="Normal"/>
    <w:autoRedefine/>
    <w:uiPriority w:val="39"/>
    <w:unhideWhenUsed/>
    <w:rsid w:val="002713FA"/>
    <w:pPr>
      <w:spacing w:after="0"/>
      <w:ind w:left="1000"/>
    </w:pPr>
    <w:rPr>
      <w:rFonts w:cstheme="minorHAnsi"/>
      <w:szCs w:val="20"/>
    </w:rPr>
  </w:style>
  <w:style w:type="paragraph" w:styleId="INNH7">
    <w:name w:val="toc 7"/>
    <w:basedOn w:val="Normal"/>
    <w:next w:val="Normal"/>
    <w:autoRedefine/>
    <w:uiPriority w:val="39"/>
    <w:unhideWhenUsed/>
    <w:rsid w:val="002713FA"/>
    <w:pPr>
      <w:spacing w:after="0"/>
      <w:ind w:left="1200"/>
    </w:pPr>
    <w:rPr>
      <w:rFonts w:cstheme="minorHAnsi"/>
      <w:szCs w:val="20"/>
    </w:rPr>
  </w:style>
  <w:style w:type="paragraph" w:styleId="INNH8">
    <w:name w:val="toc 8"/>
    <w:basedOn w:val="Normal"/>
    <w:next w:val="Normal"/>
    <w:autoRedefine/>
    <w:uiPriority w:val="39"/>
    <w:unhideWhenUsed/>
    <w:rsid w:val="002713FA"/>
    <w:pPr>
      <w:spacing w:after="0"/>
      <w:ind w:left="1400"/>
    </w:pPr>
    <w:rPr>
      <w:rFonts w:cstheme="minorHAnsi"/>
      <w:szCs w:val="20"/>
    </w:rPr>
  </w:style>
  <w:style w:type="paragraph" w:styleId="INNH9">
    <w:name w:val="toc 9"/>
    <w:basedOn w:val="Normal"/>
    <w:next w:val="Normal"/>
    <w:autoRedefine/>
    <w:uiPriority w:val="39"/>
    <w:unhideWhenUsed/>
    <w:rsid w:val="002713FA"/>
    <w:pPr>
      <w:spacing w:after="0"/>
      <w:ind w:left="1600"/>
    </w:pPr>
    <w:rPr>
      <w:rFonts w:cstheme="minorHAnsi"/>
      <w:szCs w:val="20"/>
    </w:rPr>
  </w:style>
  <w:style w:type="paragraph" w:styleId="Sluttnotetekst">
    <w:name w:val="endnote text"/>
    <w:basedOn w:val="Normal"/>
    <w:link w:val="SluttnotetekstTegn"/>
    <w:uiPriority w:val="99"/>
    <w:semiHidden/>
    <w:unhideWhenUsed/>
    <w:rsid w:val="00757CA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57CA9"/>
    <w:rPr>
      <w:sz w:val="20"/>
      <w:szCs w:val="20"/>
    </w:rPr>
  </w:style>
  <w:style w:type="character" w:styleId="Sluttnotereferanse">
    <w:name w:val="endnote reference"/>
    <w:basedOn w:val="Standardskriftforavsnitt"/>
    <w:uiPriority w:val="99"/>
    <w:semiHidden/>
    <w:unhideWhenUsed/>
    <w:rsid w:val="00757CA9"/>
    <w:rPr>
      <w:vertAlign w:val="superscript"/>
    </w:rPr>
  </w:style>
  <w:style w:type="character" w:customStyle="1" w:styleId="Overskrift6Tegn">
    <w:name w:val="Overskrift 6 Tegn"/>
    <w:basedOn w:val="Standardskriftforavsnitt"/>
    <w:link w:val="Overskrift6"/>
    <w:uiPriority w:val="9"/>
    <w:rsid w:val="00E16007"/>
    <w:rPr>
      <w:rFonts w:asciiTheme="majorHAnsi" w:eastAsiaTheme="majorEastAsia" w:hAnsiTheme="majorHAnsi" w:cstheme="majorBidi"/>
      <w:iCs/>
      <w:color w:val="0065F0" w:themeColor="accent1"/>
      <w:sz w:val="20"/>
    </w:rPr>
  </w:style>
  <w:style w:type="character" w:customStyle="1" w:styleId="Overskrift7Tegn">
    <w:name w:val="Overskrift 7 Tegn"/>
    <w:basedOn w:val="Standardskriftforavsnitt"/>
    <w:link w:val="Overskrift7"/>
    <w:uiPriority w:val="9"/>
    <w:rsid w:val="00DA285B"/>
    <w:rPr>
      <w:rFonts w:asciiTheme="majorHAnsi" w:eastAsiaTheme="majorEastAsia" w:hAnsiTheme="majorHAnsi" w:cstheme="majorBidi"/>
      <w:iCs/>
      <w:color w:val="FF0000"/>
      <w:sz w:val="20"/>
    </w:rPr>
  </w:style>
  <w:style w:type="character" w:customStyle="1" w:styleId="Overskrift8Tegn">
    <w:name w:val="Overskrift 8 Tegn"/>
    <w:basedOn w:val="Standardskriftforavsnitt"/>
    <w:link w:val="Overskrift8"/>
    <w:uiPriority w:val="9"/>
    <w:rsid w:val="00AC3393"/>
    <w:rPr>
      <w:rFonts w:asciiTheme="majorHAnsi" w:eastAsiaTheme="majorEastAsia" w:hAnsiTheme="majorHAnsi" w:cstheme="majorBidi"/>
      <w:color w:val="239659" w:themeColor="accent3" w:themeShade="BF"/>
      <w:sz w:val="21"/>
      <w:szCs w:val="21"/>
    </w:rPr>
  </w:style>
  <w:style w:type="character" w:customStyle="1" w:styleId="Overskrift9Tegn">
    <w:name w:val="Overskrift 9 Tegn"/>
    <w:basedOn w:val="Standardskriftforavsnitt"/>
    <w:link w:val="Overskrift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Ingenmellomrom"/>
    <w:qFormat/>
    <w:rsid w:val="00AE52CA"/>
    <w:pPr>
      <w:jc w:val="left"/>
    </w:pPr>
    <w:rPr>
      <w:sz w:val="20"/>
      <w:szCs w:val="24"/>
    </w:rPr>
  </w:style>
  <w:style w:type="character" w:styleId="Boktittel">
    <w:name w:val="Book Title"/>
    <w:basedOn w:val="Standardskriftforavsnitt"/>
    <w:uiPriority w:val="33"/>
    <w:qFormat/>
    <w:rsid w:val="00844E7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551575047">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d.no/aid/"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82D3D2B70341F41B1C5EF84F0DD5847" ma:contentTypeVersion="12" ma:contentTypeDescription="Opprett et nytt dokument." ma:contentTypeScope="" ma:versionID="3809284d7784069fa985ee3e510da06d">
  <xsd:schema xmlns:xsd="http://www.w3.org/2001/XMLSchema" xmlns:xs="http://www.w3.org/2001/XMLSchema" xmlns:p="http://schemas.microsoft.com/office/2006/metadata/properties" xmlns:ns2="3b274a7f-90fc-45e5-8323-14bf81876fd8" xmlns:ns3="1eb9ecfb-c725-4f2f-975e-6f6f854a1c91" targetNamespace="http://schemas.microsoft.com/office/2006/metadata/properties" ma:root="true" ma:fieldsID="ca841f4913ee565f7cfaba048c9055eb" ns2:_="" ns3:_="">
    <xsd:import namespace="3b274a7f-90fc-45e5-8323-14bf81876fd8"/>
    <xsd:import namespace="1eb9ecfb-c725-4f2f-975e-6f6f854a1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74a7f-90fc-45e5-8323-14bf8187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Godkjenningsstatus" ma:internalName="Godkjenn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9ecfb-c725-4f2f-975e-6f6f854a1c9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b274a7f-90fc-45e5-8323-14bf81876fd8" xsi:nil="true"/>
  </documentManagement>
</p:properties>
</file>

<file path=customXml/itemProps1.xml><?xml version="1.0" encoding="utf-8"?>
<ds:datastoreItem xmlns:ds="http://schemas.openxmlformats.org/officeDocument/2006/customXml" ds:itemID="{CAFFBE95-F523-4EFA-80A5-F2EAF1570DD5}">
  <ds:schemaRefs>
    <ds:schemaRef ds:uri="http://schemas.openxmlformats.org/officeDocument/2006/bibliography"/>
  </ds:schemaRefs>
</ds:datastoreItem>
</file>

<file path=customXml/itemProps2.xml><?xml version="1.0" encoding="utf-8"?>
<ds:datastoreItem xmlns:ds="http://schemas.openxmlformats.org/officeDocument/2006/customXml" ds:itemID="{A837C88C-6A69-4726-BB7E-0552A94328AD}"/>
</file>

<file path=customXml/itemProps3.xml><?xml version="1.0" encoding="utf-8"?>
<ds:datastoreItem xmlns:ds="http://schemas.openxmlformats.org/officeDocument/2006/customXml" ds:itemID="{F9763191-50C2-44AB-A00E-6C3F77D41AB4}"/>
</file>

<file path=customXml/itemProps4.xml><?xml version="1.0" encoding="utf-8"?>
<ds:datastoreItem xmlns:ds="http://schemas.openxmlformats.org/officeDocument/2006/customXml" ds:itemID="{6D5BBCC3-B776-4538-AFBC-793E5379755B}"/>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3463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Hushovd Christian</dc:creator>
  <cp:keywords/>
  <dc:description/>
  <cp:lastModifiedBy>Nossen Kine</cp:lastModifiedBy>
  <cp:revision>3</cp:revision>
  <cp:lastPrinted>2020-10-06T11:06:00Z</cp:lastPrinted>
  <dcterms:created xsi:type="dcterms:W3CDTF">2020-12-08T06:19:00Z</dcterms:created>
  <dcterms:modified xsi:type="dcterms:W3CDTF">2020-12-08T06:25:00Z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0x010100682D3D2B70341F41B1C5EF84F0DD5847</vt:lpwstr>
  </property>
</Properties>
</file>